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after="240" w:line="240" w:lineRule="auto"/>
        <w:jc w:val="center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>Jafar &amp; Iago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pt-PT"/>
        </w:rPr>
        <w:t xml:space="preserve">IAGO 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 </w:t>
      </w:r>
      <w:r>
        <w:rPr>
          <w:rFonts w:ascii="American Typewriter" w:hAnsi="American Typewriter"/>
          <w:sz w:val="22"/>
          <w:szCs w:val="22"/>
          <w:rtl w:val="0"/>
          <w:lang w:val="de-DE"/>
        </w:rPr>
        <w:t>We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’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ve got problems, sire! Major problems!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de-DE"/>
        </w:rPr>
        <w:t xml:space="preserve">JAFAR 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 Have you forgotten how to address me, Iago?!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pt-PT"/>
        </w:rPr>
        <w:t xml:space="preserve">IAGO 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 Oh, Wonderful One! Oh, Fantastic and Powerful One!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de-DE"/>
        </w:rPr>
        <w:t xml:space="preserve">JAFAR 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 Better. Now, what were you squawking about?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pt-PT"/>
        </w:rPr>
        <w:t xml:space="preserve">IAGO 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 Princess Jasmine has been talking with Prince Abdullah for over an hour.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de-DE"/>
        </w:rPr>
        <w:t xml:space="preserve">JAFAR 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-An hour?? But if she chooses a suitor, he becomes the next sultan... instead of me!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pt-PT"/>
        </w:rPr>
        <w:t xml:space="preserve">IAGO 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>- That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’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s why I said we got problems!!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de-DE"/>
        </w:rPr>
        <w:t>IAGO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>- What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’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s in the book, oh Devious One?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s-ES_tradnl"/>
        </w:rPr>
        <w:t>JAFAR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 The key to a lamp that contains an all-powerful genie! Once I have it in my grasp, </w:t>
        <w:tab/>
        <w:tab/>
        <w:t xml:space="preserve">   worries about the Princess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’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>s suitors will be a distant memory. I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’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ll have the entire </w:t>
        <w:tab/>
        <w:t xml:space="preserve">    </w:t>
        <w:tab/>
        <w:t xml:space="preserve">   kingdom at my mercy!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de-DE"/>
        </w:rPr>
        <w:t>IAGO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  How do we get our hands on this lamp?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s-ES_tradnl"/>
        </w:rPr>
        <w:t>JAFAR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>- Rulers of the darkest night,</w:t>
      </w:r>
      <w:r>
        <w:rPr>
          <w:rFonts w:ascii="American Typewriter" w:cs="American Typewriter" w:hAnsi="American Typewriter" w:eastAsia="American Typewriter"/>
          <w:sz w:val="22"/>
          <w:szCs w:val="22"/>
          <w:rtl w:val="0"/>
          <w:lang w:val="en-US"/>
        </w:rPr>
        <w:br w:type="textWrapping"/>
        <w:tab/>
        <w:t xml:space="preserve">  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Grant us now a second sight. Guards of storms and angry tides, Show us where the </w:t>
        <w:tab/>
        <w:tab/>
        <w:t xml:space="preserve">  lamp resides!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SPOOKY VOICE- The lamp you seek waits in the Cave of Wonders, beneath the Great Dune.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de-DE"/>
        </w:rPr>
        <w:t>IAGO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 Simple enough! Thank you, Spooky Voice!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SPOOKY VOICE- But be warned, only the Diamond in the Rough may enter </w:t>
      </w:r>
      <w:r>
        <w:rPr>
          <w:rFonts w:ascii="American Typewriter" w:hAnsi="American Typewriter" w:hint="default"/>
          <w:sz w:val="22"/>
          <w:szCs w:val="22"/>
          <w:rtl w:val="0"/>
          <w:lang w:val="en-US"/>
        </w:rPr>
        <w:t xml:space="preserve">– 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the one whose </w:t>
        <w:tab/>
        <w:tab/>
        <w:tab/>
        <w:t xml:space="preserve">      worth lies deep within!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s-ES_tradnl"/>
        </w:rPr>
        <w:t>JAFAR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-  And who is this Diamond in the Rough?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de-DE"/>
        </w:rPr>
        <w:t>IAGO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>- He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’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s the Diamond in the Rough? That guy? </w:t>
      </w:r>
    </w:p>
    <w:p>
      <w:pPr>
        <w:pStyle w:val="Default"/>
        <w:spacing w:before="0" w:after="240" w:line="240" w:lineRule="auto"/>
        <w:rPr>
          <w:rFonts w:ascii="American Typewriter" w:cs="American Typewriter" w:hAnsi="American Typewriter" w:eastAsia="American Typewriter"/>
          <w:sz w:val="22"/>
          <w:szCs w:val="22"/>
        </w:rPr>
      </w:pP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SPOOKY VOICE- Find the Diamond in the Rough and make sure he touches only the lamp! </w:t>
      </w:r>
    </w:p>
    <w:p>
      <w:pPr>
        <w:pStyle w:val="Default"/>
        <w:spacing w:before="0" w:after="240" w:line="240" w:lineRule="auto"/>
      </w:pPr>
      <w:r>
        <w:rPr>
          <w:rFonts w:ascii="American Typewriter" w:hAnsi="American Typewriter"/>
          <w:sz w:val="22"/>
          <w:szCs w:val="22"/>
          <w:rtl w:val="0"/>
          <w:lang w:val="es-ES_tradnl"/>
        </w:rPr>
        <w:t>JAFAR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>- Once we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’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>ve got that boy, we</w:t>
      </w:r>
      <w:r>
        <w:rPr>
          <w:rFonts w:ascii="Arial Unicode MS" w:hAnsi="Arial Unicode MS" w:hint="default"/>
          <w:sz w:val="22"/>
          <w:szCs w:val="22"/>
          <w:rtl w:val="0"/>
          <w:lang w:val="en-US"/>
        </w:rPr>
        <w:t>’</w:t>
      </w:r>
      <w:r>
        <w:rPr>
          <w:rFonts w:ascii="American Typewriter" w:hAnsi="American Typewriter"/>
          <w:sz w:val="22"/>
          <w:szCs w:val="22"/>
          <w:rtl w:val="0"/>
          <w:lang w:val="en-US"/>
        </w:rPr>
        <w:t xml:space="preserve">ve got our lamp! And I will finally be Sultan of Agrabah!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