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98DE9" w14:textId="6CA36334" w:rsidR="00B912AB" w:rsidRPr="00234DE2" w:rsidRDefault="00956088" w:rsidP="00466E77">
      <w:pPr>
        <w:jc w:val="right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894A28">
        <w:rPr>
          <w:b/>
          <w:bCs/>
          <w:sz w:val="40"/>
          <w:szCs w:val="40"/>
        </w:rPr>
        <w:t xml:space="preserve">   </w:t>
      </w:r>
      <w:r w:rsidR="006C6AE3">
        <w:rPr>
          <w:b/>
          <w:bCs/>
          <w:sz w:val="40"/>
          <w:szCs w:val="40"/>
        </w:rPr>
        <w:t xml:space="preserve">         </w:t>
      </w:r>
      <w:r w:rsidR="00CE3216">
        <w:rPr>
          <w:b/>
          <w:bCs/>
          <w:sz w:val="40"/>
          <w:szCs w:val="40"/>
        </w:rPr>
        <w:t xml:space="preserve">          </w:t>
      </w:r>
      <w:r w:rsidR="00466E77">
        <w:rPr>
          <w:b/>
          <w:bCs/>
          <w:sz w:val="40"/>
          <w:szCs w:val="40"/>
        </w:rPr>
        <w:t xml:space="preserve">             </w:t>
      </w:r>
      <w:r w:rsidR="00CE3216">
        <w:rPr>
          <w:b/>
          <w:bCs/>
          <w:sz w:val="40"/>
          <w:szCs w:val="40"/>
        </w:rPr>
        <w:t xml:space="preserve">    </w:t>
      </w:r>
      <w:r w:rsidR="00894A28">
        <w:rPr>
          <w:b/>
          <w:bCs/>
          <w:sz w:val="40"/>
          <w:szCs w:val="40"/>
        </w:rPr>
        <w:t xml:space="preserve">   </w:t>
      </w:r>
      <w:r w:rsidR="00894A28">
        <w:rPr>
          <w:b/>
          <w:bCs/>
          <w:noProof/>
          <w:sz w:val="40"/>
          <w:szCs w:val="40"/>
          <w:lang w:eastAsia="en-GB"/>
        </w:rPr>
        <w:drawing>
          <wp:inline distT="0" distB="0" distL="0" distR="0" wp14:anchorId="691EBEAD" wp14:editId="2AA4D1F5">
            <wp:extent cx="1000644" cy="7053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038" cy="72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31781" w14:textId="7205B599" w:rsidR="002063F9" w:rsidRPr="00234DE2" w:rsidRDefault="002063F9" w:rsidP="002063F9">
      <w:pPr>
        <w:rPr>
          <w:b/>
          <w:bCs/>
          <w:sz w:val="40"/>
          <w:szCs w:val="40"/>
        </w:rPr>
      </w:pPr>
      <w:r w:rsidRPr="00234DE2">
        <w:rPr>
          <w:b/>
          <w:bCs/>
          <w:sz w:val="40"/>
          <w:szCs w:val="40"/>
        </w:rPr>
        <w:t xml:space="preserve">Kidslingo </w:t>
      </w:r>
      <w:r>
        <w:rPr>
          <w:b/>
          <w:bCs/>
          <w:sz w:val="40"/>
          <w:szCs w:val="40"/>
        </w:rPr>
        <w:t xml:space="preserve">Lunch Time French Clubs at </w:t>
      </w:r>
      <w:r w:rsidR="000B2CB1">
        <w:rPr>
          <w:b/>
          <w:bCs/>
          <w:sz w:val="40"/>
          <w:szCs w:val="40"/>
        </w:rPr>
        <w:t>Loxwood</w:t>
      </w:r>
      <w:r>
        <w:rPr>
          <w:b/>
          <w:bCs/>
          <w:sz w:val="40"/>
          <w:szCs w:val="40"/>
        </w:rPr>
        <w:t xml:space="preserve"> - Give your child a super power with another language!  </w:t>
      </w:r>
    </w:p>
    <w:p w14:paraId="69E43EB6" w14:textId="2B3B795B" w:rsidR="00196024" w:rsidRDefault="002063F9" w:rsidP="008B04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Kidslingo will continue to run its popular lunchtime French clubs for all children in </w:t>
      </w:r>
      <w:r w:rsidR="001E5CFD">
        <w:rPr>
          <w:rFonts w:cstheme="minorHAnsi"/>
          <w:sz w:val="24"/>
          <w:szCs w:val="24"/>
        </w:rPr>
        <w:t>September</w:t>
      </w:r>
      <w:r w:rsidR="000B2CB1">
        <w:rPr>
          <w:rFonts w:cstheme="minorHAnsi"/>
          <w:sz w:val="24"/>
          <w:szCs w:val="24"/>
        </w:rPr>
        <w:t xml:space="preserve"> (subject to final numbers)</w:t>
      </w:r>
      <w:r>
        <w:rPr>
          <w:rFonts w:cstheme="minorHAnsi"/>
          <w:sz w:val="24"/>
          <w:szCs w:val="24"/>
        </w:rPr>
        <w:t xml:space="preserve">.  </w:t>
      </w:r>
      <w:r w:rsidR="00196024">
        <w:rPr>
          <w:rFonts w:cstheme="minorHAnsi"/>
          <w:sz w:val="24"/>
          <w:szCs w:val="24"/>
        </w:rPr>
        <w:t xml:space="preserve">We have spaces available in </w:t>
      </w:r>
      <w:r>
        <w:rPr>
          <w:rFonts w:cstheme="minorHAnsi"/>
          <w:sz w:val="24"/>
          <w:szCs w:val="24"/>
        </w:rPr>
        <w:t xml:space="preserve">both </w:t>
      </w:r>
      <w:r w:rsidR="00196024">
        <w:rPr>
          <w:rFonts w:cstheme="minorHAnsi"/>
          <w:sz w:val="24"/>
          <w:szCs w:val="24"/>
        </w:rPr>
        <w:t xml:space="preserve">our </w:t>
      </w:r>
      <w:r>
        <w:rPr>
          <w:rFonts w:cstheme="minorHAnsi"/>
          <w:sz w:val="24"/>
          <w:szCs w:val="24"/>
        </w:rPr>
        <w:t>KS1 (plus Reception) and KS2 classes</w:t>
      </w:r>
      <w:r w:rsidR="0031361E">
        <w:rPr>
          <w:rFonts w:cstheme="minorHAnsi"/>
          <w:sz w:val="24"/>
          <w:szCs w:val="24"/>
        </w:rPr>
        <w:t xml:space="preserve"> which run during lunch break </w:t>
      </w:r>
      <w:r w:rsidR="000B2CB1">
        <w:rPr>
          <w:rFonts w:cstheme="minorHAnsi"/>
          <w:sz w:val="24"/>
          <w:szCs w:val="24"/>
        </w:rPr>
        <w:t>every Wednesday</w:t>
      </w:r>
      <w:r>
        <w:rPr>
          <w:rFonts w:cstheme="minorHAnsi"/>
          <w:sz w:val="24"/>
          <w:szCs w:val="24"/>
        </w:rPr>
        <w:t xml:space="preserve">.  </w:t>
      </w:r>
      <w:r w:rsidR="008B045D">
        <w:rPr>
          <w:rFonts w:cstheme="minorHAnsi"/>
          <w:sz w:val="24"/>
          <w:szCs w:val="24"/>
        </w:rPr>
        <w:t xml:space="preserve">  </w:t>
      </w:r>
    </w:p>
    <w:p w14:paraId="763BFD16" w14:textId="42FC7368" w:rsidR="008B045D" w:rsidRPr="00E3665B" w:rsidRDefault="008B045D" w:rsidP="008B045D">
      <w:pPr>
        <w:rPr>
          <w:sz w:val="24"/>
          <w:szCs w:val="24"/>
        </w:rPr>
      </w:pPr>
      <w:r w:rsidRPr="00E3665B">
        <w:rPr>
          <w:sz w:val="24"/>
          <w:szCs w:val="24"/>
        </w:rPr>
        <w:t xml:space="preserve">Kidslingo is a multi award-winning language franchise, delivered by qualified Primary school teacher and language specialist Charmaine Davis who teaches at several schools in the Horsham area.  </w:t>
      </w:r>
    </w:p>
    <w:p w14:paraId="2365C649" w14:textId="1FAACF17" w:rsidR="006C6AE3" w:rsidRDefault="00196024" w:rsidP="00CE32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</w:rPr>
        <w:t xml:space="preserve">One of the leading children’s </w:t>
      </w:r>
      <w:r w:rsidR="00305482" w:rsidRPr="00305482">
        <w:rPr>
          <w:rFonts w:asciiTheme="minorHAnsi" w:hAnsiTheme="minorHAnsi" w:cstheme="minorHAnsi"/>
        </w:rPr>
        <w:t xml:space="preserve">language </w:t>
      </w:r>
      <w:r>
        <w:rPr>
          <w:rFonts w:asciiTheme="minorHAnsi" w:hAnsiTheme="minorHAnsi" w:cstheme="minorHAnsi"/>
        </w:rPr>
        <w:t xml:space="preserve">activity providers in the UK, Kidslingo </w:t>
      </w:r>
      <w:r w:rsidR="00D16A1C" w:rsidRPr="00305482">
        <w:rPr>
          <w:rFonts w:asciiTheme="minorHAnsi" w:hAnsiTheme="minorHAnsi" w:cstheme="minorHAnsi"/>
          <w:color w:val="333333"/>
        </w:rPr>
        <w:t>aim</w:t>
      </w:r>
      <w:r w:rsidR="008B045D">
        <w:rPr>
          <w:rFonts w:asciiTheme="minorHAnsi" w:hAnsiTheme="minorHAnsi" w:cstheme="minorHAnsi"/>
          <w:color w:val="333333"/>
        </w:rPr>
        <w:t>s</w:t>
      </w:r>
      <w:r w:rsidR="00D16A1C" w:rsidRPr="006C6AE3">
        <w:rPr>
          <w:rFonts w:asciiTheme="minorHAnsi" w:hAnsiTheme="minorHAnsi" w:cstheme="minorHAnsi"/>
          <w:color w:val="333333"/>
        </w:rPr>
        <w:t xml:space="preserve"> is to inspire young children to love languages from the very start of their language learning journeys.</w:t>
      </w:r>
      <w:r w:rsidR="006C6AE3">
        <w:rPr>
          <w:rFonts w:asciiTheme="minorHAnsi" w:hAnsiTheme="minorHAnsi" w:cstheme="minorHAnsi"/>
          <w:color w:val="333333"/>
        </w:rPr>
        <w:t xml:space="preserve"> </w:t>
      </w:r>
      <w:r w:rsidR="00D16A1C" w:rsidRPr="006C6AE3">
        <w:rPr>
          <w:rFonts w:asciiTheme="minorHAnsi" w:hAnsiTheme="minorHAnsi" w:cstheme="minorHAnsi"/>
          <w:color w:val="333333"/>
        </w:rPr>
        <w:t>Working with schools</w:t>
      </w:r>
      <w:r w:rsidR="006C6AE3" w:rsidRPr="006C6AE3">
        <w:rPr>
          <w:rFonts w:asciiTheme="minorHAnsi" w:hAnsiTheme="minorHAnsi" w:cstheme="minorHAnsi"/>
          <w:color w:val="333333"/>
        </w:rPr>
        <w:t xml:space="preserve">, </w:t>
      </w:r>
      <w:r w:rsidR="00D16A1C" w:rsidRPr="006C6AE3">
        <w:rPr>
          <w:rFonts w:asciiTheme="minorHAnsi" w:hAnsiTheme="minorHAnsi" w:cstheme="minorHAnsi"/>
          <w:color w:val="333333"/>
        </w:rPr>
        <w:t>nurseries, in community venues, private homes and online, Kidslingo is a passionate believer in exposing children to languages from a young age.</w:t>
      </w:r>
    </w:p>
    <w:p w14:paraId="7C461D96" w14:textId="67E073A7" w:rsidR="00D16A1C" w:rsidRPr="006C6AE3" w:rsidRDefault="006C6AE3" w:rsidP="00CE32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C</w:t>
      </w:r>
      <w:r w:rsidR="00D16A1C" w:rsidRPr="006C6AE3">
        <w:rPr>
          <w:rFonts w:asciiTheme="minorHAnsi" w:hAnsiTheme="minorHAnsi" w:cstheme="minorHAnsi"/>
        </w:rPr>
        <w:t xml:space="preserve">lasses offer quality, fun-filled language learning taught through music, movement, singing, signs, story-telling, role play and so much more.  In addition, all classes are developed to be fully aligned to the National Curriculum Languages Programmes of Study. </w:t>
      </w:r>
    </w:p>
    <w:p w14:paraId="477CF471" w14:textId="4E55034C" w:rsidR="00D16A1C" w:rsidRPr="00CE3216" w:rsidRDefault="00D16A1C" w:rsidP="00CE32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</w:rPr>
      </w:pPr>
      <w:r w:rsidRPr="00CE3216">
        <w:rPr>
          <w:rFonts w:asciiTheme="minorHAnsi" w:hAnsiTheme="minorHAnsi" w:cstheme="minorHAnsi"/>
          <w:color w:val="333333"/>
          <w:shd w:val="clear" w:color="auto" w:fill="FFFFFF"/>
        </w:rPr>
        <w:t xml:space="preserve">As well as regularly winning many awards including the </w:t>
      </w:r>
      <w:r w:rsidR="00CE3216">
        <w:rPr>
          <w:rFonts w:asciiTheme="minorHAnsi" w:hAnsiTheme="minorHAnsi" w:cstheme="minorHAnsi"/>
          <w:color w:val="333333"/>
          <w:shd w:val="clear" w:color="auto" w:fill="FFFFFF"/>
        </w:rPr>
        <w:t>What’s On 4 Kids Aw</w:t>
      </w:r>
      <w:r w:rsidR="003D434C">
        <w:rPr>
          <w:rFonts w:asciiTheme="minorHAnsi" w:hAnsiTheme="minorHAnsi" w:cstheme="minorHAnsi"/>
          <w:color w:val="333333"/>
          <w:shd w:val="clear" w:color="auto" w:fill="FFFFFF"/>
        </w:rPr>
        <w:t>a</w:t>
      </w:r>
      <w:r w:rsidR="00CE3216">
        <w:rPr>
          <w:rFonts w:asciiTheme="minorHAnsi" w:hAnsiTheme="minorHAnsi" w:cstheme="minorHAnsi"/>
          <w:color w:val="333333"/>
          <w:shd w:val="clear" w:color="auto" w:fill="FFFFFF"/>
        </w:rPr>
        <w:t>rds</w:t>
      </w:r>
      <w:r w:rsidRPr="00CE3216">
        <w:rPr>
          <w:rFonts w:asciiTheme="minorHAnsi" w:hAnsiTheme="minorHAnsi" w:cstheme="minorHAnsi"/>
          <w:color w:val="333333"/>
          <w:shd w:val="clear" w:color="auto" w:fill="FFFFFF"/>
        </w:rPr>
        <w:t xml:space="preserve">, UK’s Most Loved Creative or Academic Activity, </w:t>
      </w:r>
      <w:r w:rsidR="006C6AE3" w:rsidRPr="00CE3216">
        <w:rPr>
          <w:rFonts w:asciiTheme="minorHAnsi" w:hAnsiTheme="minorHAnsi" w:cstheme="minorHAnsi"/>
          <w:color w:val="333333"/>
          <w:shd w:val="clear" w:color="auto" w:fill="FFFFFF"/>
        </w:rPr>
        <w:t>Kidslingo</w:t>
      </w:r>
      <w:r w:rsidRPr="00CE3216">
        <w:rPr>
          <w:rFonts w:asciiTheme="minorHAnsi" w:hAnsiTheme="minorHAnsi" w:cstheme="minorHAnsi"/>
          <w:color w:val="333333"/>
          <w:shd w:val="clear" w:color="auto" w:fill="FFFFFF"/>
        </w:rPr>
        <w:t xml:space="preserve"> are proud members of, and 5 star gold accredited by, the </w:t>
      </w:r>
      <w:r w:rsidR="00CE3216">
        <w:rPr>
          <w:rFonts w:asciiTheme="minorHAnsi" w:hAnsiTheme="minorHAnsi" w:cstheme="minorHAnsi"/>
          <w:color w:val="333333"/>
          <w:shd w:val="clear" w:color="auto" w:fill="FFFFFF"/>
        </w:rPr>
        <w:t>Children’s Activities Association which</w:t>
      </w:r>
      <w:r w:rsidRPr="00CE3216">
        <w:rPr>
          <w:rFonts w:asciiTheme="minorHAnsi" w:hAnsiTheme="minorHAnsi" w:cstheme="minorHAnsi"/>
        </w:rPr>
        <w:t xml:space="preserve"> </w:t>
      </w:r>
      <w:r w:rsidRPr="00CE3216">
        <w:rPr>
          <w:rFonts w:asciiTheme="minorHAnsi" w:hAnsiTheme="minorHAnsi" w:cstheme="minorHAnsi"/>
          <w:color w:val="333333"/>
          <w:shd w:val="clear" w:color="auto" w:fill="FFFFFF"/>
        </w:rPr>
        <w:t xml:space="preserve">promotes high standards in children’s classes across </w:t>
      </w:r>
      <w:r w:rsidR="00CE3216">
        <w:rPr>
          <w:rFonts w:asciiTheme="minorHAnsi" w:hAnsiTheme="minorHAnsi" w:cstheme="minorHAnsi"/>
          <w:color w:val="333333"/>
          <w:shd w:val="clear" w:color="auto" w:fill="FFFFFF"/>
        </w:rPr>
        <w:t>the UK</w:t>
      </w:r>
      <w:r w:rsidRPr="00CE3216">
        <w:rPr>
          <w:rFonts w:asciiTheme="minorHAnsi" w:hAnsiTheme="minorHAnsi" w:cstheme="minorHAnsi"/>
          <w:color w:val="333333"/>
          <w:shd w:val="clear" w:color="auto" w:fill="FFFFFF"/>
        </w:rPr>
        <w:t xml:space="preserve">. </w:t>
      </w:r>
      <w:r w:rsidR="006C6AE3" w:rsidRPr="00CE3216">
        <w:rPr>
          <w:rFonts w:asciiTheme="minorHAnsi" w:hAnsiTheme="minorHAnsi" w:cstheme="minorHAnsi"/>
          <w:color w:val="333333"/>
          <w:shd w:val="clear" w:color="auto" w:fill="FFFFFF"/>
        </w:rPr>
        <w:t>Kidslingo</w:t>
      </w:r>
      <w:r w:rsidRPr="00CE3216">
        <w:rPr>
          <w:rFonts w:asciiTheme="minorHAnsi" w:hAnsiTheme="minorHAnsi" w:cstheme="minorHAnsi"/>
          <w:color w:val="333333"/>
          <w:shd w:val="clear" w:color="auto" w:fill="FFFFFF"/>
        </w:rPr>
        <w:t xml:space="preserve"> were the first kids’ language franchise to achieve</w:t>
      </w:r>
      <w:r w:rsidR="00CE3216">
        <w:rPr>
          <w:rFonts w:asciiTheme="minorHAnsi" w:hAnsiTheme="minorHAnsi" w:cstheme="minorHAnsi"/>
          <w:color w:val="333333"/>
          <w:shd w:val="clear" w:color="auto" w:fill="FFFFFF"/>
        </w:rPr>
        <w:t xml:space="preserve"> 5-star gold</w:t>
      </w:r>
      <w:r w:rsidRPr="00CE3216">
        <w:rPr>
          <w:rStyle w:val="Strong"/>
          <w:rFonts w:asciiTheme="minorHAnsi" w:hAnsiTheme="minorHAnsi" w:cstheme="minorHAnsi"/>
          <w:color w:val="333333"/>
          <w:shd w:val="clear" w:color="auto" w:fill="FFFFFF"/>
        </w:rPr>
        <w:t> </w:t>
      </w:r>
      <w:r w:rsidRPr="00CE3216">
        <w:rPr>
          <w:rFonts w:asciiTheme="minorHAnsi" w:hAnsiTheme="minorHAnsi" w:cstheme="minorHAnsi"/>
          <w:color w:val="333333"/>
          <w:shd w:val="clear" w:color="auto" w:fill="FFFFFF"/>
        </w:rPr>
        <w:t>accreditation and continue to be an active member.</w:t>
      </w:r>
    </w:p>
    <w:p w14:paraId="41A01258" w14:textId="12EF3878" w:rsidR="00D16A1C" w:rsidRPr="006C6AE3" w:rsidRDefault="00D16A1C" w:rsidP="00CE32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</w:rPr>
      </w:pPr>
      <w:r w:rsidRPr="006C6AE3">
        <w:rPr>
          <w:rFonts w:asciiTheme="minorHAnsi" w:hAnsiTheme="minorHAnsi" w:cstheme="minorHAnsi"/>
          <w:color w:val="333333"/>
        </w:rPr>
        <w:t xml:space="preserve">Learning a new language provides young children with a </w:t>
      </w:r>
      <w:r w:rsidR="00305482">
        <w:rPr>
          <w:rFonts w:asciiTheme="minorHAnsi" w:hAnsiTheme="minorHAnsi" w:cstheme="minorHAnsi"/>
          <w:color w:val="333333"/>
        </w:rPr>
        <w:t>wealth</w:t>
      </w:r>
      <w:r w:rsidRPr="006C6AE3">
        <w:rPr>
          <w:rFonts w:asciiTheme="minorHAnsi" w:hAnsiTheme="minorHAnsi" w:cstheme="minorHAnsi"/>
          <w:color w:val="333333"/>
        </w:rPr>
        <w:t xml:space="preserve"> of cognitive, social, and emotional benefits that contribute to their overall mental health and well-being. </w:t>
      </w:r>
    </w:p>
    <w:p w14:paraId="397A2B08" w14:textId="3E9185FA" w:rsidR="00CE3216" w:rsidRDefault="006C6AE3" w:rsidP="00CE3216">
      <w:pPr>
        <w:rPr>
          <w:rFonts w:cstheme="minorHAnsi"/>
          <w:sz w:val="24"/>
          <w:szCs w:val="24"/>
        </w:rPr>
      </w:pPr>
      <w:r w:rsidRPr="006C6AE3">
        <w:rPr>
          <w:rFonts w:cstheme="minorHAnsi"/>
          <w:sz w:val="24"/>
          <w:szCs w:val="24"/>
        </w:rPr>
        <w:t>Each half hour session costs £</w:t>
      </w:r>
      <w:r w:rsidR="000B2CB1">
        <w:rPr>
          <w:rFonts w:cstheme="minorHAnsi"/>
          <w:sz w:val="24"/>
          <w:szCs w:val="24"/>
        </w:rPr>
        <w:t>7</w:t>
      </w:r>
      <w:r w:rsidR="00E3665B">
        <w:rPr>
          <w:rFonts w:cstheme="minorHAnsi"/>
          <w:sz w:val="24"/>
          <w:szCs w:val="24"/>
        </w:rPr>
        <w:t>.50</w:t>
      </w:r>
      <w:r w:rsidRPr="006C6AE3">
        <w:rPr>
          <w:rFonts w:cstheme="minorHAnsi"/>
          <w:sz w:val="24"/>
          <w:szCs w:val="24"/>
        </w:rPr>
        <w:t xml:space="preserve"> </w:t>
      </w:r>
      <w:r w:rsidR="00305482">
        <w:rPr>
          <w:rFonts w:cstheme="minorHAnsi"/>
          <w:sz w:val="24"/>
          <w:szCs w:val="24"/>
        </w:rPr>
        <w:t xml:space="preserve">per week per child </w:t>
      </w:r>
      <w:r w:rsidRPr="006C6AE3">
        <w:rPr>
          <w:rFonts w:cstheme="minorHAnsi"/>
          <w:sz w:val="24"/>
          <w:szCs w:val="24"/>
        </w:rPr>
        <w:t>payable in advance for a half-term block</w:t>
      </w:r>
      <w:r w:rsidR="00305482">
        <w:rPr>
          <w:rFonts w:cstheme="minorHAnsi"/>
          <w:sz w:val="24"/>
          <w:szCs w:val="24"/>
        </w:rPr>
        <w:t xml:space="preserve"> of </w:t>
      </w:r>
      <w:r w:rsidR="00E3665B">
        <w:rPr>
          <w:rFonts w:cstheme="minorHAnsi"/>
          <w:sz w:val="24"/>
          <w:szCs w:val="24"/>
        </w:rPr>
        <w:t>5-</w:t>
      </w:r>
      <w:r w:rsidR="001E5CFD">
        <w:rPr>
          <w:rFonts w:cstheme="minorHAnsi"/>
          <w:sz w:val="24"/>
          <w:szCs w:val="24"/>
        </w:rPr>
        <w:t>7</w:t>
      </w:r>
      <w:r w:rsidR="00305482">
        <w:rPr>
          <w:rFonts w:cstheme="minorHAnsi"/>
          <w:sz w:val="24"/>
          <w:szCs w:val="24"/>
        </w:rPr>
        <w:t xml:space="preserve"> weeks.  Separate classes are held for children in KS2 and KS1 &amp; Reception to ensure teaching is age appropriate and engaging.</w:t>
      </w:r>
      <w:r w:rsidRPr="006C6AE3">
        <w:rPr>
          <w:rFonts w:cstheme="minorHAnsi"/>
          <w:sz w:val="24"/>
          <w:szCs w:val="24"/>
        </w:rPr>
        <w:t xml:space="preserve">  </w:t>
      </w:r>
    </w:p>
    <w:p w14:paraId="2817E757" w14:textId="0A89FC97" w:rsidR="00286ECC" w:rsidRDefault="00305482" w:rsidP="00CE32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book, </w:t>
      </w:r>
      <w:r w:rsidR="00CF775C" w:rsidRPr="000B2CB1">
        <w:rPr>
          <w:rFonts w:cstheme="minorHAnsi"/>
          <w:b/>
          <w:bCs/>
          <w:sz w:val="24"/>
          <w:szCs w:val="24"/>
          <w:u w:val="single"/>
        </w:rPr>
        <w:t>new</w:t>
      </w:r>
      <w:r w:rsidR="00CF775C">
        <w:rPr>
          <w:rFonts w:cstheme="minorHAnsi"/>
          <w:sz w:val="24"/>
          <w:szCs w:val="24"/>
        </w:rPr>
        <w:t xml:space="preserve"> customers should </w:t>
      </w:r>
      <w:r>
        <w:rPr>
          <w:rFonts w:cstheme="minorHAnsi"/>
          <w:sz w:val="24"/>
          <w:szCs w:val="24"/>
        </w:rPr>
        <w:t xml:space="preserve">use the following links or email </w:t>
      </w:r>
      <w:hyperlink r:id="rId5" w:history="1">
        <w:r w:rsidRPr="00990829">
          <w:rPr>
            <w:rStyle w:val="Hyperlink"/>
            <w:rFonts w:cstheme="minorHAnsi"/>
            <w:sz w:val="24"/>
            <w:szCs w:val="24"/>
          </w:rPr>
          <w:t>Charmaine.davis@kidslingo.co.uk</w:t>
        </w:r>
      </w:hyperlink>
      <w:r>
        <w:rPr>
          <w:rFonts w:cstheme="minorHAnsi"/>
          <w:sz w:val="24"/>
          <w:szCs w:val="24"/>
        </w:rPr>
        <w:t xml:space="preserve"> </w:t>
      </w:r>
      <w:r w:rsidR="001E5CFD">
        <w:rPr>
          <w:rFonts w:cstheme="minorHAnsi"/>
          <w:sz w:val="24"/>
          <w:szCs w:val="24"/>
        </w:rPr>
        <w:t xml:space="preserve">or text 07785 323437 </w:t>
      </w:r>
      <w:r>
        <w:rPr>
          <w:rFonts w:cstheme="minorHAnsi"/>
          <w:sz w:val="24"/>
          <w:szCs w:val="24"/>
        </w:rPr>
        <w:t>for more information or visit our website</w:t>
      </w:r>
      <w:r w:rsidR="00D351D3">
        <w:rPr>
          <w:rFonts w:cstheme="minorHAnsi"/>
          <w:sz w:val="24"/>
          <w:szCs w:val="24"/>
        </w:rPr>
        <w:t xml:space="preserve"> </w:t>
      </w:r>
      <w:hyperlink r:id="rId6" w:history="1">
        <w:r w:rsidR="00D351D3" w:rsidRPr="00D351D3">
          <w:rPr>
            <w:color w:val="0000FF"/>
            <w:u w:val="single"/>
          </w:rPr>
          <w:t>French Classes Horsham &amp; Haywards Heath - Kidslingo</w:t>
        </w:r>
      </w:hyperlink>
      <w:r w:rsidR="00E3665B">
        <w:rPr>
          <w:rFonts w:cstheme="minorHAnsi"/>
          <w:sz w:val="24"/>
          <w:szCs w:val="24"/>
        </w:rPr>
        <w:t>.</w:t>
      </w:r>
    </w:p>
    <w:p w14:paraId="003C2DFE" w14:textId="31B438B1" w:rsidR="00347259" w:rsidRDefault="00347259" w:rsidP="000267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KS1</w:t>
      </w:r>
      <w:r w:rsidR="00196024">
        <w:rPr>
          <w:rFonts w:cstheme="minorHAnsi"/>
          <w:sz w:val="24"/>
          <w:szCs w:val="24"/>
        </w:rPr>
        <w:t xml:space="preserve"> &amp; Reception</w:t>
      </w:r>
    </w:p>
    <w:p w14:paraId="6F54119E" w14:textId="77631F38" w:rsidR="001E5CFD" w:rsidRDefault="00233CCD" w:rsidP="0002679B">
      <w:pPr>
        <w:spacing w:after="0"/>
        <w:rPr>
          <w:rFonts w:cstheme="minorHAnsi"/>
          <w:sz w:val="24"/>
          <w:szCs w:val="24"/>
        </w:rPr>
      </w:pPr>
      <w:hyperlink r:id="rId7" w:history="1">
        <w:r w:rsidR="000B2CB1" w:rsidRPr="005C2C67">
          <w:rPr>
            <w:rStyle w:val="Hyperlink"/>
            <w:rFonts w:cstheme="minorHAnsi"/>
            <w:sz w:val="24"/>
            <w:szCs w:val="24"/>
          </w:rPr>
          <w:t>https://www.thinksmartsoftwareuk.com/ocr/lesson_booking.php?t=ohXLDiJo1tKwICX8uGpBRg%3D%3D&amp;u=L3qDl8J7MABeE59obquzZQ%3D%3D&amp;p_id=8&amp;c=447</w:t>
        </w:r>
      </w:hyperlink>
    </w:p>
    <w:p w14:paraId="68EE631A" w14:textId="77777777" w:rsidR="000B2CB1" w:rsidRDefault="000B2CB1" w:rsidP="0002679B">
      <w:pPr>
        <w:spacing w:after="0"/>
        <w:rPr>
          <w:rFonts w:cstheme="minorHAnsi"/>
          <w:sz w:val="24"/>
          <w:szCs w:val="24"/>
        </w:rPr>
      </w:pPr>
    </w:p>
    <w:p w14:paraId="5970A35F" w14:textId="77777777" w:rsidR="000B2CB1" w:rsidRDefault="00347259" w:rsidP="000267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KS2</w:t>
      </w:r>
    </w:p>
    <w:p w14:paraId="5BAD8366" w14:textId="75AA06E0" w:rsidR="00347259" w:rsidRDefault="00233CCD" w:rsidP="0002679B">
      <w:pPr>
        <w:spacing w:after="0"/>
        <w:rPr>
          <w:rFonts w:cstheme="minorHAnsi"/>
          <w:sz w:val="24"/>
          <w:szCs w:val="24"/>
        </w:rPr>
      </w:pPr>
      <w:hyperlink r:id="rId8" w:history="1">
        <w:r w:rsidR="000B2CB1" w:rsidRPr="005C2C67">
          <w:rPr>
            <w:rStyle w:val="Hyperlink"/>
            <w:rFonts w:cstheme="minorHAnsi"/>
            <w:sz w:val="24"/>
            <w:szCs w:val="24"/>
          </w:rPr>
          <w:t>https://www.thinksmartsoftwareuk.com/ocr/lesson_booking.php?t=ohXLDiJo1tKwICX8uGpBRg%3D%3D&amp;u=L3qDl8J7MABeE59obquzZQ%3D%3D&amp;p_id=8&amp;c=446</w:t>
        </w:r>
      </w:hyperlink>
    </w:p>
    <w:p w14:paraId="52ED81C0" w14:textId="5CE2818E" w:rsidR="001A3312" w:rsidRDefault="0002679B" w:rsidP="00CE3216">
      <w:pPr>
        <w:jc w:val="center"/>
        <w:rPr>
          <w:color w:val="0000FF"/>
          <w:u w:val="single"/>
        </w:rPr>
      </w:pPr>
      <w:r>
        <w:rPr>
          <w:noProof/>
          <w:lang w:eastAsia="en-GB"/>
        </w:rPr>
        <w:drawing>
          <wp:inline distT="0" distB="0" distL="0" distR="0" wp14:anchorId="1BBE1A3A" wp14:editId="215E4C24">
            <wp:extent cx="2291232" cy="1511883"/>
            <wp:effectExtent l="0" t="0" r="0" b="0"/>
            <wp:docPr id="1768251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092" cy="152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6AADF86" wp14:editId="71108229">
            <wp:extent cx="2470640" cy="1630266"/>
            <wp:effectExtent l="0" t="0" r="0" b="0"/>
            <wp:docPr id="1511965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091" cy="16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AC1">
        <w:rPr>
          <w:color w:val="0000FF"/>
          <w:u w:val="single"/>
        </w:rPr>
        <w:t xml:space="preserve">     </w:t>
      </w:r>
      <w:r w:rsidR="00F65AC1">
        <w:rPr>
          <w:noProof/>
          <w:color w:val="0000FF"/>
          <w:u w:val="single"/>
        </w:rPr>
        <w:t xml:space="preserve">     </w:t>
      </w:r>
    </w:p>
    <w:sectPr w:rsidR="001A3312" w:rsidSect="00545134">
      <w:pgSz w:w="11906" w:h="16838"/>
      <w:pgMar w:top="0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12"/>
    <w:rsid w:val="0002679B"/>
    <w:rsid w:val="0008649C"/>
    <w:rsid w:val="000B2CB1"/>
    <w:rsid w:val="0014236A"/>
    <w:rsid w:val="00196024"/>
    <w:rsid w:val="001A3312"/>
    <w:rsid w:val="001E1066"/>
    <w:rsid w:val="001E5CFD"/>
    <w:rsid w:val="002063F9"/>
    <w:rsid w:val="00233CCD"/>
    <w:rsid w:val="00234DE2"/>
    <w:rsid w:val="00286ECC"/>
    <w:rsid w:val="002D1737"/>
    <w:rsid w:val="00305482"/>
    <w:rsid w:val="0031361E"/>
    <w:rsid w:val="00323532"/>
    <w:rsid w:val="00347259"/>
    <w:rsid w:val="003725DC"/>
    <w:rsid w:val="00387D4E"/>
    <w:rsid w:val="003A2816"/>
    <w:rsid w:val="003D434C"/>
    <w:rsid w:val="003F4062"/>
    <w:rsid w:val="00466E77"/>
    <w:rsid w:val="0051741B"/>
    <w:rsid w:val="00533EAD"/>
    <w:rsid w:val="00545134"/>
    <w:rsid w:val="006C6AE3"/>
    <w:rsid w:val="007071BB"/>
    <w:rsid w:val="00894A28"/>
    <w:rsid w:val="008B045D"/>
    <w:rsid w:val="008D0563"/>
    <w:rsid w:val="008F7461"/>
    <w:rsid w:val="00956088"/>
    <w:rsid w:val="009722C3"/>
    <w:rsid w:val="00B912AB"/>
    <w:rsid w:val="00C069EE"/>
    <w:rsid w:val="00C95767"/>
    <w:rsid w:val="00CE3216"/>
    <w:rsid w:val="00CF775C"/>
    <w:rsid w:val="00D16A1C"/>
    <w:rsid w:val="00D351D3"/>
    <w:rsid w:val="00E3665B"/>
    <w:rsid w:val="00F65AC1"/>
    <w:rsid w:val="00F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DD153"/>
  <w15:chartTrackingRefBased/>
  <w15:docId w15:val="{C9593E90-A021-4B05-9AEF-A244E472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4B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64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1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16A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86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inksmartsoftwareuk.com/ocr/lesson_booking.php?t=ohXLDiJo1tKwICX8uGpBRg%3D%3D&amp;u=L3qDl8J7MABeE59obquzZQ%3D%3D&amp;p_id=8&amp;c=4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hinksmartsoftwareuk.com/ocr/lesson_booking.php?t=ohXLDiJo1tKwICX8uGpBRg%3D%3D&amp;u=L3qDl8J7MABeE59obquzZQ%3D%3D&amp;p_id=8&amp;c=4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idslingo.co.uk/area/french-classes-horsham-haywards-heath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armaine.davis@kidslingo.co.u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Davis</dc:creator>
  <cp:keywords/>
  <dc:description/>
  <cp:lastModifiedBy>Mrs Tursha Miles</cp:lastModifiedBy>
  <cp:revision>2</cp:revision>
  <dcterms:created xsi:type="dcterms:W3CDTF">2025-07-11T10:59:00Z</dcterms:created>
  <dcterms:modified xsi:type="dcterms:W3CDTF">2025-07-11T10:59:00Z</dcterms:modified>
</cp:coreProperties>
</file>